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879D8">
      <w:pPr>
        <w:spacing w:after="120"/>
        <w:jc w:val="center"/>
        <w:rPr>
          <w:rFonts w:eastAsia="楷体_GB2312"/>
          <w:b/>
          <w:color w:val="000000"/>
          <w:sz w:val="44"/>
          <w:szCs w:val="44"/>
        </w:rPr>
      </w:pPr>
      <w:r>
        <w:rPr>
          <w:rFonts w:hint="eastAsia" w:eastAsia="楷体_GB2312"/>
          <w:b/>
          <w:color w:val="000000"/>
          <w:sz w:val="44"/>
          <w:szCs w:val="44"/>
        </w:rPr>
        <w:t>课题论证活页</w:t>
      </w:r>
    </w:p>
    <w:p w14:paraId="68C6CB83">
      <w:pPr>
        <w:spacing w:after="120"/>
        <w:rPr>
          <w:rFonts w:eastAsia="楷体_GB2312"/>
          <w:color w:val="000000"/>
          <w:sz w:val="32"/>
          <w:u w:val="single"/>
        </w:rPr>
      </w:pPr>
      <w:r>
        <w:rPr>
          <w:rFonts w:hint="eastAsia" w:eastAsia="楷体_GB2312"/>
          <w:color w:val="000000"/>
          <w:sz w:val="32"/>
        </w:rPr>
        <w:t>课题名称</w:t>
      </w:r>
      <w:r>
        <w:rPr>
          <w:rFonts w:eastAsia="楷体_GB2312"/>
          <w:color w:val="000000"/>
          <w:sz w:val="32"/>
        </w:rPr>
        <w:t>：</w:t>
      </w:r>
    </w:p>
    <w:p w14:paraId="160A293E">
      <w:pPr>
        <w:spacing w:after="120"/>
        <w:rPr>
          <w:rFonts w:eastAsia="楷体_GB2312"/>
          <w:color w:val="FF0000"/>
          <w:sz w:val="24"/>
        </w:rPr>
      </w:pPr>
      <w:r>
        <w:rPr>
          <w:rFonts w:hint="eastAsia" w:eastAsia="楷体_GB2312"/>
          <w:color w:val="FF0000"/>
          <w:sz w:val="24"/>
        </w:rPr>
        <w:t>（提示：</w:t>
      </w:r>
      <w:r>
        <w:rPr>
          <w:rFonts w:eastAsia="楷体_GB2312"/>
          <w:color w:val="FF0000"/>
          <w:sz w:val="24"/>
        </w:rPr>
        <w:t>课题论证活页</w:t>
      </w:r>
      <w:r>
        <w:rPr>
          <w:rFonts w:hint="eastAsia" w:eastAsia="楷体_GB2312"/>
          <w:color w:val="FF0000"/>
          <w:sz w:val="24"/>
        </w:rPr>
        <w:t>中</w:t>
      </w:r>
      <w:r>
        <w:rPr>
          <w:rFonts w:eastAsia="楷体_GB2312"/>
          <w:color w:val="FF0000"/>
          <w:sz w:val="24"/>
        </w:rPr>
        <w:t>不应出现单位及个人信息</w:t>
      </w:r>
      <w:r>
        <w:rPr>
          <w:rFonts w:hint="eastAsia" w:eastAsia="楷体_GB2312"/>
          <w:color w:val="FF0000"/>
          <w:sz w:val="24"/>
        </w:rPr>
        <w:t>，</w:t>
      </w:r>
      <w:r>
        <w:rPr>
          <w:rFonts w:eastAsia="楷体_GB2312"/>
          <w:color w:val="FF0000"/>
          <w:sz w:val="24"/>
        </w:rPr>
        <w:t>单位及个人信息可用</w:t>
      </w:r>
      <w:r>
        <w:rPr>
          <w:rFonts w:hint="eastAsia" w:eastAsia="楷体_GB2312"/>
          <w:color w:val="FF0000"/>
          <w:sz w:val="24"/>
        </w:rPr>
        <w:t>“XX”代替）</w:t>
      </w:r>
    </w:p>
    <w:p w14:paraId="70A79A40">
      <w:pPr>
        <w:spacing w:after="120"/>
        <w:rPr>
          <w:rFonts w:eastAsia="楷体_GB2312"/>
          <w:color w:val="000000"/>
          <w:sz w:val="32"/>
        </w:rPr>
      </w:pPr>
      <w:r>
        <w:rPr>
          <w:rFonts w:hint="eastAsia" w:eastAsia="楷体_GB2312"/>
          <w:color w:val="000000"/>
          <w:sz w:val="32"/>
        </w:rPr>
        <w:t>一、</w:t>
      </w:r>
      <w:r>
        <w:rPr>
          <w:rFonts w:eastAsia="楷体_GB2312"/>
          <w:color w:val="000000"/>
          <w:sz w:val="32"/>
        </w:rPr>
        <w:t>课题论证</w:t>
      </w:r>
    </w:p>
    <w:tbl>
      <w:tblPr>
        <w:tblStyle w:val="5"/>
        <w:tblW w:w="958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9"/>
      </w:tblGrid>
      <w:tr w14:paraId="3DE5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589" w:type="dxa"/>
            <w:noWrap w:val="0"/>
            <w:vAlign w:val="center"/>
          </w:tcPr>
          <w:p w14:paraId="158EAEF4">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选项依据：本项目的实际和理论意义、同类研究工作的现状（附主要参考文献及出处）1</w:t>
            </w:r>
            <w:r>
              <w:rPr>
                <w:rFonts w:ascii="宋体" w:hAnsi="宋体"/>
                <w:color w:val="000000"/>
                <w:szCs w:val="21"/>
              </w:rPr>
              <w:t>500</w:t>
            </w:r>
            <w:r>
              <w:rPr>
                <w:rFonts w:hint="eastAsia" w:ascii="宋体" w:hAnsi="宋体"/>
                <w:color w:val="000000"/>
                <w:szCs w:val="21"/>
              </w:rPr>
              <w:t>字左右，不含参考文献。</w:t>
            </w:r>
          </w:p>
        </w:tc>
      </w:tr>
      <w:tr w14:paraId="373C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589" w:type="dxa"/>
            <w:noWrap w:val="0"/>
            <w:vAlign w:val="top"/>
          </w:tcPr>
          <w:p w14:paraId="6823DF5B">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1.1本项目的实际和理论意义</w:t>
            </w:r>
          </w:p>
          <w:p w14:paraId="1C29C9C3">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1.1</w:t>
            </w:r>
            <w:r>
              <w:rPr>
                <w:rFonts w:hint="eastAsia" w:ascii="宋体" w:hAnsi="宋体" w:eastAsia="宋体" w:cs="宋体"/>
                <w:b/>
                <w:bCs/>
                <w:sz w:val="24"/>
                <w:szCs w:val="24"/>
                <w:lang w:val="en-US" w:eastAsia="zh-CN"/>
              </w:rPr>
              <w:t>理论意义</w:t>
            </w:r>
          </w:p>
          <w:p w14:paraId="01A4A83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w:t>
            </w:r>
            <w:r>
              <w:rPr>
                <w:rFonts w:hint="eastAsia" w:ascii="宋体" w:hAnsi="宋体" w:cs="宋体"/>
                <w:sz w:val="24"/>
                <w:szCs w:val="24"/>
                <w:lang w:val="en-US" w:eastAsia="zh-CN"/>
              </w:rPr>
              <w:t>课题</w:t>
            </w:r>
            <w:r>
              <w:rPr>
                <w:rFonts w:hint="eastAsia" w:ascii="宋体" w:hAnsi="宋体" w:eastAsia="宋体" w:cs="宋体"/>
                <w:sz w:val="24"/>
                <w:szCs w:val="24"/>
                <w:lang w:val="en-US" w:eastAsia="zh-CN"/>
              </w:rPr>
              <w:t>通过对课程思政的本质内涵及教学现状进行研究分析，可以加深对课程思政教学理念的认识与理解，突破我国传统思想政治教育的模式，摆脱各门课程与思政课程“两张皮”的局面，探索形成课程思政较为准确系统的概念及内涵，提出所应遵循的基本原则和普适性规律。围绕立德树人目的，从高职院校的管理者到各门课程的教师，动员全体力量，促进高职院校内专业之间、教师之间、课程之间形成合力，为高职院校课程思政教学改革共同发挥育人合力，为</w:t>
            </w:r>
            <w:r>
              <w:rPr>
                <w:rFonts w:hint="eastAsia" w:ascii="宋体" w:hAnsi="宋体" w:cs="宋体"/>
                <w:sz w:val="24"/>
                <w:szCs w:val="24"/>
                <w:lang w:val="en-US" w:eastAsia="zh-CN"/>
              </w:rPr>
              <w:t>立德树人</w:t>
            </w:r>
            <w:r>
              <w:rPr>
                <w:rFonts w:hint="eastAsia" w:ascii="宋体" w:hAnsi="宋体" w:eastAsia="宋体" w:cs="宋体"/>
                <w:sz w:val="24"/>
                <w:szCs w:val="24"/>
                <w:lang w:val="en-US" w:eastAsia="zh-CN"/>
              </w:rPr>
              <w:t>落实提供相应的保障运行机制。</w:t>
            </w:r>
          </w:p>
          <w:p w14:paraId="233648FC">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lang w:val="en-US" w:eastAsia="zh-CN"/>
              </w:rPr>
              <w:t>2实践意义</w:t>
            </w:r>
          </w:p>
          <w:p w14:paraId="3B80F87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w:t>
            </w:r>
            <w:r>
              <w:rPr>
                <w:rFonts w:hint="eastAsia" w:ascii="宋体" w:hAnsi="宋体" w:cs="宋体"/>
                <w:sz w:val="24"/>
                <w:szCs w:val="24"/>
                <w:lang w:val="en-US" w:eastAsia="zh-CN"/>
              </w:rPr>
              <w:t>课题</w:t>
            </w:r>
            <w:r>
              <w:rPr>
                <w:rFonts w:hint="eastAsia" w:ascii="宋体" w:hAnsi="宋体" w:eastAsia="宋体" w:cs="宋体"/>
                <w:sz w:val="24"/>
                <w:szCs w:val="24"/>
                <w:lang w:val="en-US" w:eastAsia="zh-CN"/>
              </w:rPr>
              <w:t>通过对课程思政教学各实施主体和相关课程环节的系统性研究，落实立德树人根本任务，在遵循教育教学基本规律的基础上整合各类课程的育人资源，协调好全员、全过程、全方位之间的育人关系，将思想政治元素有效注入课程思政教学改革的各个环节，培养学生的爱党爱国情怀和社会责任感，通过协同育人促进学生从知识领悟转化为行动实践能力，从心里感悟转化为价值与情感认同。从课程思政工作的教育行政部门、高职院校、教师“三大实施主体”和课程教学的目标、内容、方法、评价等环节的新视角，丰富和发展课程思政教学理念，找到突破困境的路径与方法，提出一个加强高职院校课程思政教学改革的基本思路和较为系统的解决方案（或范式），能够为教育行政部门进行相关指导和监测考核提供参考借鉴，能够为高职院校高质量推进课程思政教学改革提供参考借鉴，能够为高职院校任课教师有效进行课堂教学提供参考借鉴。</w:t>
            </w:r>
          </w:p>
          <w:p w14:paraId="70EDE6F4">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1.2国内研究现状</w:t>
            </w:r>
          </w:p>
          <w:p w14:paraId="3B632A4D">
            <w:pPr>
              <w:spacing w:line="360" w:lineRule="auto"/>
              <w:rPr>
                <w:rFonts w:hint="eastAsia" w:ascii="宋体" w:hAnsi="宋体" w:eastAsia="宋体" w:cs="宋体"/>
                <w:sz w:val="24"/>
                <w:szCs w:val="24"/>
              </w:rPr>
            </w:pPr>
            <w:r>
              <w:rPr>
                <w:rFonts w:hint="eastAsia" w:ascii="宋体" w:hAnsi="宋体" w:cs="宋体"/>
                <w:b/>
                <w:bCs/>
                <w:sz w:val="24"/>
                <w:szCs w:val="24"/>
                <w:lang w:val="en-US" w:eastAsia="zh-CN"/>
              </w:rPr>
              <w:t>1.2.1</w:t>
            </w:r>
            <w:r>
              <w:rPr>
                <w:rFonts w:hint="eastAsia" w:ascii="宋体" w:hAnsi="宋体" w:eastAsia="宋体" w:cs="宋体"/>
                <w:b/>
                <w:bCs/>
                <w:sz w:val="24"/>
                <w:szCs w:val="24"/>
                <w:lang w:val="en-US" w:eastAsia="zh-CN"/>
              </w:rPr>
              <w:t>“课程思政”与“思政课程”的关系</w:t>
            </w:r>
          </w:p>
          <w:p w14:paraId="1141E18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正光、石书臣、邱仁富（2018）指出，思政课程与课程思政二者在思政优势、课程特点、实际内容层面存在显著差异，但其在契合性、一致性、方向性等层面有着较为显著的内在关联，因此两者必须发挥各自的思想政治教育功能和教育特点，并朝着同一方向共同建设思想政治教育体系。</w:t>
            </w:r>
          </w:p>
          <w:p w14:paraId="74E7DB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董勇（2018）认为，在课堂教学实践中，可以将知识传授和思想引领、道德教育融合起来，从思政教育的内在核心出发，将思政课程、通识课程和其他专业课程进行有效融合，通过课堂教学真正实现显性教育和隐性教育的相结合，实现价值引领和知识传授相统一。</w:t>
            </w:r>
          </w:p>
          <w:p w14:paraId="445DE303">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1.2.2</w:t>
            </w:r>
            <w:r>
              <w:rPr>
                <w:rFonts w:hint="eastAsia" w:ascii="宋体" w:hAnsi="宋体" w:eastAsia="宋体" w:cs="宋体"/>
                <w:b/>
                <w:bCs/>
                <w:sz w:val="24"/>
                <w:szCs w:val="24"/>
                <w:lang w:val="en-US" w:eastAsia="zh-CN"/>
              </w:rPr>
              <w:t>现阶段高职院校课程思政建设存在的问题及原因分析</w:t>
            </w:r>
          </w:p>
          <w:p w14:paraId="475C988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何衡（2017）指出，许多高职院校的思想政治课程都具有学科基础薄弱、课程内容重复，教材质量参差不齐，教学方法简单，教学效果不佳等不良状况，同时部分学校自身管理、关注程度以及学生认知水平存在显著差异。</w:t>
            </w:r>
          </w:p>
          <w:p w14:paraId="35CE97B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陆道坤（2018）指出，“课程思政”实施中最重要的问题包括在专业课中如何进行课程思政设计，如何提升专业课教师的思政育人能力，如何进行课程思政实施效果评价以及如何处理好专业课程思政和思想政治理论课之间的关系。</w:t>
            </w:r>
          </w:p>
          <w:p w14:paraId="72A6698A">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1.2.3</w:t>
            </w:r>
            <w:r>
              <w:rPr>
                <w:rFonts w:hint="eastAsia" w:ascii="宋体" w:hAnsi="宋体" w:eastAsia="宋体" w:cs="宋体"/>
                <w:b/>
                <w:bCs/>
                <w:sz w:val="24"/>
                <w:szCs w:val="24"/>
                <w:lang w:val="en-US" w:eastAsia="zh-CN"/>
              </w:rPr>
              <w:t>目前高职院校课程思政建设实施路径</w:t>
            </w:r>
          </w:p>
          <w:p w14:paraId="6133106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高燕（2017）指出要明确构建“课程思政”的主要责任，做好课程总体规划，通过开展马克思主义理论与其他学科之间的教育合作和科研合作，形成马克思主义理论与其他学科共同创新和共同发展。</w:t>
            </w:r>
          </w:p>
          <w:p w14:paraId="1E182FD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海威（2018）指出，在各个领域的专业课程中，课程思政的实施需要分类指导。专业课“课程思政”不仅要为实现职业教育目标做出贡献，而且要体现不同类型高校的办学特色，还要根据不同类型高校的大学生特点，进行个别化的课程思政设计，突显因材施教的特点。</w:t>
            </w:r>
          </w:p>
          <w:p w14:paraId="3784170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综上所述，从目前的研究成果来看，虽然有关于专业课程思政的研究</w:t>
            </w:r>
            <w:r>
              <w:rPr>
                <w:rFonts w:hint="eastAsia" w:ascii="宋体" w:hAnsi="宋体" w:cs="宋体"/>
                <w:sz w:val="24"/>
                <w:szCs w:val="24"/>
                <w:lang w:val="en-US" w:eastAsia="zh-CN"/>
              </w:rPr>
              <w:t>不少</w:t>
            </w:r>
            <w:r>
              <w:rPr>
                <w:rFonts w:hint="eastAsia" w:ascii="宋体" w:hAnsi="宋体" w:eastAsia="宋体" w:cs="宋体"/>
                <w:sz w:val="24"/>
                <w:szCs w:val="24"/>
                <w:lang w:val="en-US" w:eastAsia="zh-CN"/>
              </w:rPr>
              <w:t>，但是论文的研究深度和广度都不够深远，浮于表面，不够全面。值得研究和探索的问题还有很多，尤其是高职专业课程思政的课堂教学设计和实施等方面。</w:t>
            </w:r>
            <w:r>
              <w:rPr>
                <w:rFonts w:hint="eastAsia" w:ascii="宋体" w:hAnsi="宋体" w:cs="宋体"/>
                <w:sz w:val="24"/>
                <w:szCs w:val="24"/>
                <w:lang w:val="en-US" w:eastAsia="zh-CN"/>
              </w:rPr>
              <w:t>本课题</w:t>
            </w:r>
            <w:r>
              <w:rPr>
                <w:rFonts w:hint="eastAsia" w:ascii="宋体" w:hAnsi="宋体" w:eastAsia="宋体" w:cs="宋体"/>
                <w:sz w:val="24"/>
                <w:szCs w:val="24"/>
                <w:lang w:val="en-US" w:eastAsia="zh-CN"/>
              </w:rPr>
              <w:t>探索运用多种可行性办法，积极收集资料，</w:t>
            </w:r>
            <w:r>
              <w:rPr>
                <w:rFonts w:hint="eastAsia" w:ascii="宋体" w:hAnsi="宋体" w:cs="宋体"/>
                <w:sz w:val="24"/>
                <w:szCs w:val="24"/>
                <w:lang w:val="en-US" w:eastAsia="zh-CN"/>
              </w:rPr>
              <w:t>提出</w:t>
            </w:r>
            <w:r>
              <w:rPr>
                <w:rFonts w:hint="eastAsia" w:ascii="宋体" w:hAnsi="宋体" w:eastAsia="宋体" w:cs="宋体"/>
                <w:sz w:val="24"/>
                <w:szCs w:val="24"/>
              </w:rPr>
              <w:t>“课程思政”背景下高职教育教学改革实施</w:t>
            </w:r>
            <w:r>
              <w:rPr>
                <w:rFonts w:hint="eastAsia" w:ascii="宋体" w:hAnsi="宋体" w:eastAsia="宋体" w:cs="宋体"/>
                <w:sz w:val="24"/>
                <w:szCs w:val="24"/>
                <w:lang w:val="en-US" w:eastAsia="zh-CN"/>
              </w:rPr>
              <w:t>措施，以期在中国德才兼备的人才培养方面做出贡献</w:t>
            </w:r>
            <w:r>
              <w:rPr>
                <w:rFonts w:hint="eastAsia" w:ascii="宋体" w:hAnsi="宋体" w:cs="宋体"/>
                <w:sz w:val="24"/>
                <w:szCs w:val="24"/>
                <w:lang w:val="en-US" w:eastAsia="zh-CN"/>
              </w:rPr>
              <w:t>。</w:t>
            </w:r>
          </w:p>
          <w:p w14:paraId="779886E1">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14:paraId="0A35146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[1]《习近平总书记在全国高校思想政治工作会议上的重要讲话》，《人民日报》，2016年12月09日01版.</w:t>
            </w:r>
          </w:p>
          <w:p w14:paraId="070BC9E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]高德毅，宗爱东.从思政课程到课程思政：从战略高度构建高校思想政治教育课程体系[J].中国高等教育，2017（1）:43-46</w:t>
            </w:r>
          </w:p>
          <w:p w14:paraId="200A0B19">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]何衡.高职院校从“思政课程”走向“课程思政”的困境及突破[J].教育科学论坛，2017:27-30</w:t>
            </w:r>
          </w:p>
          <w:p w14:paraId="0EA435C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]陆坤道.课程思政推行中若干核心问题及解决思路[J].思想理论教育，2018（3）:64-69</w:t>
            </w:r>
          </w:p>
          <w:p w14:paraId="0A4257F3">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]董勇.论从思政课程到课程思政的价值内涵[J].思想政治教育研究，2018（10）:90-92</w:t>
            </w:r>
          </w:p>
          <w:p w14:paraId="2BDAC8B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]高燕.课程思政建设的关键问题与解决路径[J].中国高等教育，2017（08）:11-14</w:t>
            </w:r>
          </w:p>
          <w:p w14:paraId="4276BFC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]王海威、王伯承.论高校课程思政的核心要义与实践路径[J].学校党建和思想教育，2018（07）:32-34</w:t>
            </w:r>
          </w:p>
          <w:p w14:paraId="502CE9FA">
            <w:pPr>
              <w:spacing w:line="360" w:lineRule="auto"/>
              <w:rPr>
                <w:color w:val="000000"/>
              </w:rPr>
            </w:pPr>
          </w:p>
        </w:tc>
      </w:tr>
      <w:tr w14:paraId="1266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89" w:type="dxa"/>
            <w:noWrap w:val="0"/>
            <w:vAlign w:val="center"/>
          </w:tcPr>
          <w:p w14:paraId="7ECD97BD">
            <w:pPr>
              <w:spacing w:line="360" w:lineRule="auto"/>
              <w:rPr>
                <w:color w:val="000000"/>
                <w:szCs w:val="21"/>
              </w:rPr>
            </w:pPr>
            <w:r>
              <w:rPr>
                <w:rFonts w:hint="eastAsia" w:ascii="宋体" w:hAnsi="宋体"/>
                <w:color w:val="000000"/>
                <w:szCs w:val="21"/>
              </w:rPr>
              <w:t>2.研究内容（课题研究的基本内容、重点和难点；创新之处；预期目标）1</w:t>
            </w:r>
            <w:r>
              <w:rPr>
                <w:rFonts w:ascii="宋体" w:hAnsi="宋体"/>
                <w:color w:val="000000"/>
                <w:szCs w:val="21"/>
              </w:rPr>
              <w:t>500</w:t>
            </w:r>
            <w:r>
              <w:rPr>
                <w:rFonts w:hint="eastAsia" w:ascii="宋体" w:hAnsi="宋体"/>
                <w:color w:val="000000"/>
                <w:szCs w:val="21"/>
              </w:rPr>
              <w:t>字左右</w:t>
            </w:r>
          </w:p>
        </w:tc>
      </w:tr>
      <w:tr w14:paraId="7B20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589" w:type="dxa"/>
            <w:noWrap w:val="0"/>
            <w:vAlign w:val="top"/>
          </w:tcPr>
          <w:p w14:paraId="526EA2E1">
            <w:pPr>
              <w:shd w:val="clea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2.1基本内容</w:t>
            </w:r>
          </w:p>
          <w:p w14:paraId="75D1F97B">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研究主要运用文献检索、资料查询和文献计量等方法，聚焦高职院校课程思政教学的困境与突破的相关研究假设，系统把握目前高职院校课程思政教学方面的研究现状及前沿，发现可供借鉴的成果及成功经验，找到可供研究的空间。在把握研究现状及前沿的基础上，借鉴国内外研究成果与经验，结合研究目的对本研究的相关核心概念进行界定，选取并阐明本研究所运用的相关理论。</w:t>
            </w:r>
          </w:p>
          <w:p w14:paraId="0EB22D58">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以高职院校思政课程教学为调查对象，通过问卷调查与分析等方法，围绕相关概念环节及以相关理论为指导，较为全面深入的分析了解和把握高职院校课程思政教学改革的现状，找出其经验，发现其存在的问题及困境，分析找准其产生问题的原因。借鉴国内外已有的成果及成功经验，根据相关理论指导，针对存在问题及困境，从推进课程思政工作“三大实施主体”和课程教学的目标、内容、方法、评价等环节出发，借此提出一套较具普适性、可行性的高职院校课程思政教学改革的对策建议或操作范式，为推进高职院校课程思政教学改革的各实施主体提供较为有效的策略参考，为“三全育人”落实的保障运行机制建设提供参考借鉴，为高职院校提高人才培养质量提供较为有效的支撑与保障。</w:t>
            </w:r>
          </w:p>
          <w:p w14:paraId="14756F68">
            <w:pPr>
              <w:shd w:val="clea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2.2重点难点</w:t>
            </w:r>
          </w:p>
          <w:p w14:paraId="3B5FD5DA">
            <w:pPr>
              <w:shd w:val="clea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研究的重点在于通过课程思政理念下高职课堂教学的设计与实施，发现目前高职院校在专业基础课程中推进课程思政理念存在问题及原因。</w:t>
            </w:r>
          </w:p>
          <w:p w14:paraId="1A9FDFE2">
            <w:pPr>
              <w:shd w:val="clea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研究的难点在于：</w:t>
            </w:r>
          </w:p>
          <w:p w14:paraId="2F27FF4A">
            <w:pPr>
              <w:shd w:val="clea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查研究对象与切入点的选取。课程思政的研究需要从思政课程之外找到一门涉及面广、教学改革更具难度、推广借鉴具有普适性、代表性较强的具体课程来落地进行分析，这需要对高职院校各专业人才培养方案的课程体系进行系统分析和教育教学实施实际情况来选取；高职院校作为调查研究对象的选取需要将普适性与特殊性结合、公办民办结合、不同类型结合、新老学校结合等，以便使研究具有说服力及较强代表性。这给研究对象与切入点的选取造成了较大的难度。</w:t>
            </w:r>
          </w:p>
          <w:p w14:paraId="0FDE8D5C">
            <w:pPr>
              <w:shd w:val="clea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教学效果追踪。课程思政作为新生事物，推行时间短、可借鉴成果少，其走向成熟是一个永远在路上的系统工程。如何持续深入的研究课程思政和思政案例融入专业教学的效果追踪比较方面</w:t>
            </w:r>
          </w:p>
          <w:p w14:paraId="2ECE363D">
            <w:pPr>
              <w:shd w:val="clea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2.3创新之处</w:t>
            </w:r>
          </w:p>
          <w:p w14:paraId="35354272">
            <w:pPr>
              <w:shd w:val="clea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内容的创新。本研究围绕研究目的，在系统梳理目前研究成果的基础上，力图借助相关理论，从课程思政实施主体，课程教学的目标、内容、方法、评价等环节来进行系统性研究，提出一套具有针对性解决其所存在问题及需要突破的困境的系统性对策，较之在原有研究主要针对某一种或单一环节要素展开的研究有所突破和创新。</w:t>
            </w:r>
          </w:p>
          <w:p w14:paraId="4FD0BE4F">
            <w:pPr>
              <w:shd w:val="clea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方法的创新。本研究主要采用文献研究法、文献计量法、案例分析法、问卷调查法来进行组合式、验证式的研究，以提高研究的效度和信度。其中在对文献进行检索研究的同时采用文献计量法，使研究的热点问题一目了然、研究亟待解决的突出问题更为聚焦、研究的空间更为明确。围绕研究目的，通过对研究现状分析、基本概念和理论、课程思政现状调查分析等方面的聚焦，进而提出对策回归问题的解决，形成较为严密科学的研究技术路线。</w:t>
            </w:r>
          </w:p>
          <w:p w14:paraId="7BEC9523">
            <w:pPr>
              <w:shd w:val="clea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视角的创新。近几年，国家出台的一系列文件和政策都非常重视专业课程与思想政治教育的协同效应，探讨课程思政实施的可行性，研究范围较小。本文基于目前的研究情况，选取高职院校的专业基础课程为研究对象，从教学目标、内容、过程、方法和评价五个方面进行设计探究，以期找出适合高职专业基础课实施课程思政的有效方案。同时从课程思政视角研究高职专业基础课程课堂教学设计与实施过程中存在的一些问题，通过问卷调查和访谈结果进行分析，提出了可行性的对策，为高职院校思想政治教学改革和课程思政理念的推行提供了一定的研究价值。</w:t>
            </w:r>
          </w:p>
          <w:p w14:paraId="2592F943">
            <w:pPr>
              <w:shd w:val="clea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2.4预期目标</w:t>
            </w:r>
          </w:p>
          <w:p w14:paraId="15DA4994">
            <w:pPr>
              <w:shd w:val="clea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研究拟通过调查研究把握目前高职院校课程思政教学的现状，发现存在的主要问题及其原因，找出困境，多维度、全方面的探究课程思政教学改革的路径与方法，将课程教学与课程育人紧密结合，不断提升学生的知、情、意、行综合素养，实现知识的延伸和价值观的内化，为高职院校课程思政教学改革提供相关理论依据、提出一套较为系统的问题解决路径与方法，为其培养知识、能力和素质全面发展的德技双馨人才赋能助力。</w:t>
            </w:r>
          </w:p>
          <w:p w14:paraId="51DD348C">
            <w:pPr>
              <w:pStyle w:val="2"/>
              <w:spacing w:line="360" w:lineRule="auto"/>
            </w:pPr>
          </w:p>
        </w:tc>
      </w:tr>
      <w:tr w14:paraId="0161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589" w:type="dxa"/>
            <w:tcBorders>
              <w:bottom w:val="single" w:color="auto" w:sz="4" w:space="0"/>
            </w:tcBorders>
            <w:noWrap w:val="0"/>
            <w:vAlign w:val="center"/>
          </w:tcPr>
          <w:p w14:paraId="4E9D9115">
            <w:pPr>
              <w:spacing w:line="360" w:lineRule="auto"/>
              <w:rPr>
                <w:rFonts w:eastAsia="楷体_GB2312"/>
                <w:color w:val="000000"/>
                <w:szCs w:val="21"/>
              </w:rPr>
            </w:pPr>
            <w:r>
              <w:rPr>
                <w:rFonts w:hint="eastAsia" w:ascii="宋体" w:hAnsi="宋体"/>
                <w:color w:val="000000"/>
                <w:szCs w:val="21"/>
              </w:rPr>
              <w:t>3.研究方法与路线（技术性项目还需写明：技术路线及可行性论证）5</w:t>
            </w:r>
            <w:r>
              <w:rPr>
                <w:rFonts w:ascii="宋体" w:hAnsi="宋体"/>
                <w:color w:val="000000"/>
                <w:szCs w:val="21"/>
              </w:rPr>
              <w:t>00</w:t>
            </w:r>
            <w:r>
              <w:rPr>
                <w:rFonts w:hint="eastAsia" w:ascii="宋体" w:hAnsi="宋体"/>
                <w:color w:val="000000"/>
                <w:szCs w:val="21"/>
              </w:rPr>
              <w:t>字左右</w:t>
            </w:r>
          </w:p>
        </w:tc>
      </w:tr>
      <w:tr w14:paraId="1692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589" w:type="dxa"/>
            <w:tcBorders>
              <w:bottom w:val="single" w:color="auto" w:sz="4" w:space="0"/>
            </w:tcBorders>
            <w:noWrap w:val="0"/>
            <w:vAlign w:val="top"/>
          </w:tcPr>
          <w:p w14:paraId="174ADC8D">
            <w:pPr>
              <w:spacing w:line="360" w:lineRule="auto"/>
              <w:rPr>
                <w:rFonts w:hint="eastAsia"/>
                <w:b/>
                <w:bCs/>
                <w:sz w:val="24"/>
                <w:szCs w:val="32"/>
                <w:lang w:val="en-US" w:eastAsia="zh-CN"/>
              </w:rPr>
            </w:pPr>
            <w:r>
              <w:rPr>
                <w:rFonts w:hint="eastAsia"/>
                <w:b/>
                <w:bCs/>
                <w:sz w:val="24"/>
                <w:szCs w:val="32"/>
                <w:lang w:val="en-US" w:eastAsia="zh-CN"/>
              </w:rPr>
              <w:t>3.1研究方法</w:t>
            </w:r>
          </w:p>
          <w:p w14:paraId="56E908F7">
            <w:pPr>
              <w:keepNext w:val="0"/>
              <w:keepLines w:val="0"/>
              <w:widowControl/>
              <w:suppressLineNumbers w:val="0"/>
              <w:spacing w:line="360" w:lineRule="auto"/>
              <w:ind w:firstLine="480" w:firstLineChars="200"/>
              <w:jc w:val="left"/>
              <w:rPr>
                <w:rFonts w:hint="eastAsia"/>
                <w:sz w:val="24"/>
                <w:szCs w:val="32"/>
                <w:lang w:val="en-US" w:eastAsia="zh-CN"/>
              </w:rPr>
            </w:pPr>
            <w:r>
              <w:rPr>
                <w:rFonts w:hint="eastAsia"/>
                <w:sz w:val="24"/>
                <w:szCs w:val="32"/>
                <w:lang w:val="en-US" w:eastAsia="zh-CN"/>
              </w:rPr>
              <w:t>文献研究法：按照本课题的研究主题，采用对国内、国外关于课程思政教学研究现状进行文献检索的方法，从多角度了解众多学者在课程思政教学的看法和态度，并根据研究目的对其加以系统分析。</w:t>
            </w:r>
          </w:p>
          <w:p w14:paraId="77AC0809">
            <w:pPr>
              <w:keepNext w:val="0"/>
              <w:keepLines w:val="0"/>
              <w:widowControl/>
              <w:suppressLineNumbers w:val="0"/>
              <w:spacing w:line="360" w:lineRule="auto"/>
              <w:ind w:firstLine="480" w:firstLineChars="200"/>
              <w:jc w:val="left"/>
              <w:rPr>
                <w:rFonts w:hint="eastAsia"/>
                <w:sz w:val="24"/>
                <w:szCs w:val="32"/>
                <w:lang w:val="en-US" w:eastAsia="zh-CN"/>
              </w:rPr>
            </w:pPr>
            <w:r>
              <w:rPr>
                <w:rFonts w:hint="eastAsia"/>
                <w:sz w:val="24"/>
                <w:szCs w:val="32"/>
                <w:lang w:val="en-US" w:eastAsia="zh-CN"/>
              </w:rPr>
              <w:t>案例分析法：以高职院校思政课程教学为调查对象，从一门较具难度、较具广泛性与代表性的课程作为切入点，进行深入调查和研究，通过个案寻求共性，从多角度分析困境的原因并提出具体解决路径，以获得一个较为详实与具体落地的观点。</w:t>
            </w:r>
          </w:p>
          <w:p w14:paraId="3CCB3944">
            <w:pPr>
              <w:keepNext w:val="0"/>
              <w:keepLines w:val="0"/>
              <w:widowControl/>
              <w:suppressLineNumbers w:val="0"/>
              <w:spacing w:line="360" w:lineRule="auto"/>
              <w:ind w:firstLine="480" w:firstLineChars="200"/>
              <w:jc w:val="left"/>
              <w:rPr>
                <w:rFonts w:hint="eastAsia"/>
                <w:sz w:val="24"/>
                <w:szCs w:val="32"/>
                <w:lang w:val="en-US" w:eastAsia="zh-CN"/>
              </w:rPr>
            </w:pPr>
            <w:r>
              <w:rPr>
                <w:rFonts w:hint="eastAsia"/>
                <w:sz w:val="24"/>
                <w:szCs w:val="32"/>
                <w:lang w:val="en-US" w:eastAsia="zh-CN"/>
              </w:rPr>
              <w:t>问卷调查研究法。为了获得高职院校师生对开展课程思政教学的真实反馈，了解学生对专业课融入思政教育的需求，了解专业课教师对课程思政的认识及课堂教学中实施课程思政的困惑，设计调查问卷，并对问卷结果进行分析、归纳，整理出在高职院校专业课程中实施课程思政的可行性、存在的问题及原因。</w:t>
            </w:r>
          </w:p>
          <w:p w14:paraId="5F5F359C">
            <w:pPr>
              <w:keepNext w:val="0"/>
              <w:keepLines w:val="0"/>
              <w:widowControl/>
              <w:suppressLineNumbers w:val="0"/>
              <w:spacing w:line="360" w:lineRule="auto"/>
              <w:ind w:firstLine="480" w:firstLineChars="200"/>
              <w:jc w:val="left"/>
              <w:rPr>
                <w:rFonts w:hint="eastAsia"/>
                <w:sz w:val="24"/>
                <w:szCs w:val="32"/>
                <w:lang w:val="en-US" w:eastAsia="zh-CN"/>
              </w:rPr>
            </w:pPr>
            <w:r>
              <w:rPr>
                <w:rFonts w:hint="eastAsia"/>
                <w:sz w:val="24"/>
                <w:szCs w:val="32"/>
                <w:lang w:val="en-US" w:eastAsia="zh-CN"/>
              </w:rPr>
              <w:t>访谈法。为了了解专业课教师对课程思政的态度和想法，设计了访谈问题，从教师的角度获得专业基础课教学的第一手资料，了解他们课程思政的实施现况和最终效果。</w:t>
            </w:r>
          </w:p>
          <w:p w14:paraId="3FC7D082">
            <w:pPr>
              <w:pStyle w:val="2"/>
              <w:rPr>
                <w:rFonts w:hint="eastAsia"/>
                <w:b/>
                <w:bCs/>
                <w:lang w:val="en-US" w:eastAsia="zh-CN"/>
              </w:rPr>
            </w:pPr>
            <w:r>
              <w:rPr>
                <w:rFonts w:hint="eastAsia"/>
                <w:b/>
                <w:bCs/>
                <w:lang w:val="en-US" w:eastAsia="zh-CN"/>
              </w:rPr>
              <w:t>3.2技术路线</w:t>
            </w:r>
          </w:p>
          <w:p w14:paraId="55615001">
            <w:pPr>
              <w:rPr>
                <w:rFonts w:hint="eastAsia"/>
                <w:b/>
                <w:bCs/>
                <w:lang w:val="en-US" w:eastAsia="zh-CN"/>
              </w:rPr>
            </w:pPr>
            <w:r>
              <w:rPr>
                <w:rFonts w:hint="eastAsia"/>
                <w:b/>
                <w:bCs/>
                <w:lang w:val="en-US" w:eastAsia="zh-CN"/>
              </w:rPr>
              <w:drawing>
                <wp:inline distT="0" distB="0" distL="114300" distR="114300">
                  <wp:extent cx="5054600" cy="3453130"/>
                  <wp:effectExtent l="0" t="0" r="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4"/>
                          <a:stretch>
                            <a:fillRect/>
                          </a:stretch>
                        </pic:blipFill>
                        <pic:spPr>
                          <a:xfrm>
                            <a:off x="0" y="0"/>
                            <a:ext cx="5054600" cy="3453130"/>
                          </a:xfrm>
                          <a:prstGeom prst="rect">
                            <a:avLst/>
                          </a:prstGeom>
                          <a:noFill/>
                          <a:ln>
                            <a:noFill/>
                          </a:ln>
                        </pic:spPr>
                      </pic:pic>
                    </a:graphicData>
                  </a:graphic>
                </wp:inline>
              </w:drawing>
            </w:r>
          </w:p>
          <w:p w14:paraId="75492CF8">
            <w:pPr>
              <w:pStyle w:val="2"/>
              <w:rPr>
                <w:rFonts w:hint="default"/>
                <w:lang w:val="en-US" w:eastAsia="zh-CN"/>
              </w:rPr>
            </w:pPr>
          </w:p>
          <w:p w14:paraId="1E83F431">
            <w:pPr>
              <w:rPr>
                <w:rFonts w:hint="default"/>
                <w:lang w:val="en-US" w:eastAsia="zh-CN"/>
              </w:rPr>
            </w:pPr>
          </w:p>
          <w:p w14:paraId="049B38E7">
            <w:pPr>
              <w:pStyle w:val="2"/>
              <w:rPr>
                <w:rFonts w:hint="default"/>
                <w:lang w:val="en-US" w:eastAsia="zh-CN"/>
              </w:rPr>
            </w:pPr>
            <w:bookmarkStart w:id="0" w:name="_GoBack"/>
            <w:r>
              <w:rPr>
                <w:rFonts w:hint="eastAsia" w:ascii="宋体" w:hAnsi="宋体" w:eastAsia="宋体"/>
                <w:sz w:val="24"/>
                <w:lang w:eastAsia="zh-CN"/>
              </w:rPr>
              <w:drawing>
                <wp:inline distT="0" distB="0" distL="114300" distR="114300">
                  <wp:extent cx="4337050" cy="4337050"/>
                  <wp:effectExtent l="0" t="0" r="6350" b="6350"/>
                  <wp:docPr id="2"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zz22469"/>
                          <pic:cNvPicPr>
                            <a:picLocks noChangeAspect="1"/>
                          </pic:cNvPicPr>
                        </pic:nvPicPr>
                        <pic:blipFill>
                          <a:blip r:embed="rId5"/>
                          <a:stretch>
                            <a:fillRect/>
                          </a:stretch>
                        </pic:blipFill>
                        <pic:spPr>
                          <a:xfrm>
                            <a:off x="0" y="0"/>
                            <a:ext cx="4337050" cy="4337050"/>
                          </a:xfrm>
                          <a:prstGeom prst="rect">
                            <a:avLst/>
                          </a:prstGeom>
                          <a:noFill/>
                          <a:ln>
                            <a:noFill/>
                          </a:ln>
                        </pic:spPr>
                      </pic:pic>
                    </a:graphicData>
                  </a:graphic>
                </wp:inline>
              </w:drawing>
            </w:r>
            <w:bookmarkEnd w:id="0"/>
          </w:p>
          <w:p w14:paraId="2172CFDC">
            <w:pPr>
              <w:rPr>
                <w:rFonts w:hint="default"/>
                <w:lang w:val="en-US" w:eastAsia="zh-CN"/>
              </w:rPr>
            </w:pPr>
          </w:p>
          <w:p w14:paraId="3446EBE4"/>
        </w:tc>
      </w:tr>
    </w:tbl>
    <w:p w14:paraId="47E2792E">
      <w:pPr>
        <w:spacing w:after="1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DC5E93"/>
    <w:rsid w:val="001E72B6"/>
    <w:rsid w:val="00212E96"/>
    <w:rsid w:val="002342F7"/>
    <w:rsid w:val="00456026"/>
    <w:rsid w:val="004F69FA"/>
    <w:rsid w:val="00604F7A"/>
    <w:rsid w:val="006D6B45"/>
    <w:rsid w:val="006E7B1D"/>
    <w:rsid w:val="006F2E79"/>
    <w:rsid w:val="009A1DD1"/>
    <w:rsid w:val="009D0BB9"/>
    <w:rsid w:val="00AA3D59"/>
    <w:rsid w:val="00C72EF9"/>
    <w:rsid w:val="00D55894"/>
    <w:rsid w:val="00DC5E93"/>
    <w:rsid w:val="51CD3312"/>
    <w:rsid w:val="5F571795"/>
    <w:rsid w:val="612B1454"/>
    <w:rsid w:val="693A65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jc w:val="left"/>
      <w:textAlignment w:val="baseline"/>
    </w:pPr>
  </w:style>
  <w:style w:type="paragraph" w:styleId="3">
    <w:name w:val="footer"/>
    <w:basedOn w:val="1"/>
    <w:link w:val="8"/>
    <w:unhideWhenUsed/>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E5Mzk4NjU5MjUxIiwKCSJHcm91cElkIiA6ICIxMzczMzQ1MzQxIiwKCSJJbWFnZSIgOiAiaVZCT1J3MEtHZ29BQUFBTlNVaEVVZ0FBQlFnQUFBTndDQVlBQUFCandZZjRBQUFBQ1hCSVdYTUFBQXNUQUFBTEV3RUFtcHdZQUFBZ0FFbEVRVlI0bk96ZGUzek85Zi9IOGVlMW8xTys0U2NwZlpHK2ZiK2RWRnRPZlpjeEpzdktvWWhNcGZxU1JJbUtOS2VVRUVtSm5GYVVmTVZpSm5KTWlvcFpsTU5xY3VhTEhNWjJzY04xdlg5LzdIdDl2cnUyYTh5VUszMGU5OXV0Vzlmbi9UbTlyczgybHoyOTNwK1B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GNsLzRmS2pKRkNHZFdqRUFBQUFBQVNVVk9SSzVDWUlJPSIsCgkiVGhlbWUiIDogIiIsCgkiVHlwZSIgOiAiZmxvdyIsCgkiVmVyc2lvbiIgOiAiMzU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4867</Words>
  <Characters>5072</Characters>
  <Lines>3</Lines>
  <Paragraphs>1</Paragraphs>
  <TotalTime>0</TotalTime>
  <ScaleCrop>false</ScaleCrop>
  <LinksUpToDate>false</LinksUpToDate>
  <CharactersWithSpaces>5072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2023-02-27T08:04:00Z</dcterms:created>
  <dc:creator>AutoBVT</dc:creator>
  <cp:lastModifiedBy>老根</cp:lastModifiedBy>
  <dcterms:modified xsi:type="dcterms:W3CDTF">2024-09-27T01:20:51Z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38F1153ECF484BC4AA4A883EFFEC7796</vt:lpwstr>
  </property>
</Properties>
</file>