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基于“湿地”资源构建自然体验式活动的探究</w:t>
      </w:r>
    </w:p>
    <w:p>
      <w:pPr>
        <w:spacing w:line="360" w:lineRule="auto"/>
        <w:rPr>
          <w:rFonts w:hint="eastAsia" w:ascii="楷体" w:hAnsi="楷体" w:eastAsia="楷体"/>
          <w:sz w:val="24"/>
          <w:szCs w:val="24"/>
        </w:rPr>
      </w:pPr>
      <w:r>
        <w:rPr>
          <w:rFonts w:hint="eastAsia" w:ascii="楷体" w:hAnsi="楷体" w:eastAsia="楷体"/>
          <w:b/>
          <w:sz w:val="24"/>
          <w:szCs w:val="24"/>
        </w:rPr>
        <w:t>摘要：</w:t>
      </w:r>
      <w:r>
        <w:rPr>
          <w:rFonts w:hint="eastAsia" w:ascii="楷体" w:hAnsi="楷体" w:eastAsia="楷体"/>
          <w:sz w:val="24"/>
          <w:szCs w:val="24"/>
        </w:rPr>
        <w:t>《3-6岁儿童学习与发展指南》提出了“亲近自然、热爱自然”的理念，基于这一理念，我园开展了一系列基于“湿地”资源的自然体验式活动，如《大手牵小手，走进湿地》主题活动、《亲近湿地，放飞梦想》亲子活动、《大手拉小手，走进湿地》亲子活动等。这些自然体验式活动以儿童为主体，让儿童在自然体验中感悟生命、释放天性、学会成长。本文从“湿地”资源入手，浅析在幼儿园开展自然体验式活动的必要性和策略。</w:t>
      </w:r>
    </w:p>
    <w:p>
      <w:pPr>
        <w:spacing w:line="360" w:lineRule="auto"/>
        <w:rPr>
          <w:rFonts w:hint="eastAsia" w:asciiTheme="minorEastAsia" w:hAnsiTheme="minorEastAsia"/>
          <w:sz w:val="24"/>
          <w:szCs w:val="24"/>
        </w:rPr>
      </w:pPr>
      <w:r>
        <w:rPr>
          <w:rFonts w:hint="eastAsia" w:asciiTheme="minorEastAsia" w:hAnsiTheme="minorEastAsia"/>
          <w:b/>
          <w:sz w:val="24"/>
          <w:szCs w:val="24"/>
        </w:rPr>
        <w:t>引言：</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湿地”是一个比较宽泛的概念，它是指陆地、水域之间或水域与水体之间由于各种自然因素而形成的自然复合体，主要包括湖泊、河流、沼泽、盐田等。湿地具有重要的生态功能，它不仅为动植物提供良好的生长环境，同时也是鸟类的栖息地和迁徙通道。正因为它的这些特殊功能，湿地越来越受到人们的重视，并成为人们关注的热点。</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在《3-6岁儿童学习与发展指南》（以下简称《指南》）中提到“亲近自然，热爱自然”，因此，教师应充分利用身边丰富的自然资源，并在此基础上创设出适合幼儿认知、情感发展和活动开展的环境。基于此背景下，我们开展了一系列以“湿地”为主题的自然体验式活动。这种活动以儿童为主体，充分尊重幼儿的发展特点和兴趣需要，让幼儿在“玩”中体验、在“玩”中创造。</w:t>
      </w:r>
    </w:p>
    <w:p>
      <w:pPr>
        <w:spacing w:line="360" w:lineRule="auto"/>
        <w:rPr>
          <w:rFonts w:hint="eastAsia" w:asciiTheme="minorEastAsia" w:hAnsiTheme="minorEastAsia"/>
          <w:b/>
          <w:sz w:val="24"/>
          <w:szCs w:val="24"/>
        </w:rPr>
      </w:pPr>
      <w:r>
        <w:rPr>
          <w:rFonts w:hint="eastAsia" w:asciiTheme="minorEastAsia" w:hAnsiTheme="minorEastAsia"/>
          <w:b/>
          <w:sz w:val="24"/>
          <w:szCs w:val="24"/>
        </w:rPr>
        <w:t>1、 “湿地”资源的背景及意义</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湿地是地球上特有的生态系统，与森林、海洋并称为全球三大生态系统，具有独特的生态功能。它不仅是动植物的天然栖息地，而且是许多水禽的栖息地，还是人类生存环境中最重要的水源之一。湿地所拥有的这些特点决定了湿地对人类来说具有重要的价值。</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一方面，湿地具有保持水土、调节气候、涵养水源等重要功能，在维护生物多样性、维持区域生态平衡等方面也发挥着不可替代的作用；另一方面，湿地是环境教育重要的资源，在全球范围内得到了广泛地关注和利用。为了让孩子们更好地了解湿地、亲近自然，我们结合“亲近自然、热爱自然”这个主题，利用幼儿园现有资源开展了一系列有关湿地的自然体验式活动。</w:t>
      </w:r>
    </w:p>
    <w:p>
      <w:pPr>
        <w:spacing w:line="360" w:lineRule="auto"/>
        <w:rPr>
          <w:rFonts w:hint="eastAsia" w:asciiTheme="minorEastAsia" w:hAnsiTheme="minorEastAsia"/>
          <w:sz w:val="24"/>
          <w:szCs w:val="24"/>
        </w:rPr>
      </w:pPr>
      <w:r>
        <w:rPr>
          <w:rFonts w:hint="eastAsia" w:asciiTheme="minorEastAsia" w:hAnsiTheme="minorEastAsia"/>
          <w:sz w:val="24"/>
          <w:szCs w:val="24"/>
        </w:rPr>
        <w:t>这些活动围绕着“湿地”这一主题展开，分别以“走进湿地”等不同主题进行。这些活动让孩子们走进大自然，亲身感受大自然的美丽与神奇；让孩子们在与大自然亲密接触中培养了孩子们热爱大自然、保护环境的意识；让孩子们通过与自然接触认识世界、探索生命。</w:t>
      </w:r>
    </w:p>
    <w:p>
      <w:pPr>
        <w:spacing w:line="360" w:lineRule="auto"/>
        <w:rPr>
          <w:rFonts w:hint="eastAsia" w:asciiTheme="minorEastAsia" w:hAnsiTheme="minorEastAsia"/>
          <w:b/>
          <w:sz w:val="24"/>
          <w:szCs w:val="24"/>
        </w:rPr>
      </w:pPr>
      <w:r>
        <w:rPr>
          <w:rFonts w:hint="eastAsia" w:asciiTheme="minorEastAsia" w:hAnsiTheme="minorEastAsia"/>
          <w:b/>
          <w:sz w:val="24"/>
          <w:szCs w:val="24"/>
        </w:rPr>
        <w:t>2、在体验中感悟生命</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在一日生活中，教师和幼儿可以利用丰富的自然资源开展多种形式的自然体验式活动，如晨间户外活动时，教师可以带领幼儿走进大自然，在自然中开展各种活动，使幼儿的身心在与大自然的接触中获得发展；组织幼儿亲近大自然，发现身边的事物等。</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如在“亲近湿地，放飞梦想”亲子活动中，教师引导幼儿去探索、发现湿地的奥秘，激发幼儿亲近湿地的兴趣。我们带领孩子们去观察湿地里生长着哪些植物，了解这些植物生长的环境和特点。在活动中，我们以“发现”为主线，带领孩子们去探究湿地里生长着哪些植物；让孩子们自己发现并提出问题：“我知道我们生活的地方有很多种植物，比如有银杏树、白玉兰等。你还知道哪些植物呢？”通过调查发现：除了常见的杨树、柳树外，还有很多很有特色的植物；有的树木很高大，有的树木比较矮小；有的叶子上长了小刺，有的叶子没有刺；有的树木上结满了果子……通过观察和探索发现湿地中生长着很多植物。</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在体验中感悟生命的同时，我们还可以与幼儿共同创设环境来满足他们探究自然的需要。如在“亲近湿地”主题活动中，教师鼓励幼儿观察、记录自己身边的环境和事物等。在《亲近湿地》亲子活动中，教师通过游戏“小房子”来引导幼儿观察湿地中的动植物。幼儿在游戏过程中发现了芦苇、野葱、蒲公英等。为了让孩子更好地了解芦苇等植物，教师还带领孩子们一起来观察芦苇：“小房子”是怎么造出来的？孩子们很好奇。他们通过上网查阅资料和妈妈交流等方式来了解芦苇。他们还邀请爸爸妈妈和他们一起去观察芦苇、认识芦苇、种植芦苇花等。通过多种途径和方式来让幼儿更好地了解湿地、热爱湿地。</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另外，教师还可以利用自然体验式活动来培养幼儿良好的行为习惯。通过观察发现：在湿地里有很多生物种类很多，有鸟类、青蛙、小鱼、蜗牛等；在湿地里生长着很多植物，有芦苇、野葱、蒲公英等；在湿地里还有很多动物很多，有兔子、蛇、松鼠等；在湿地里还有很多很多小鱼小虾等。为了让幼儿更好地了解湿地中生长着哪些动植物以及他们生活在哪里？教师还可以带领幼儿去观察这些动植物。例如：我们可以和孩子们一起观察蚂蚁：“蚂蚁是怎样搬运东西的？”“我们会把蚂蚁搬到哪里去呢？”“蚂蚁会搬家吗？”……通过观察发现：蚂蚁的身体分为三部分：头部、身体和尾部。当蚂蚁遇到危险时会缩成一个球状，当它遇到食物时会抬起头来寻找食物；蚂蚁还会用自己的触角来交流。在观察的过程中，幼儿了解了蚂蚁是怎样搬运东西的。</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在幼儿的日常生活中，教师可以引导幼儿观察身边熟悉的事物。例如：“你们见过螃蟹吗？”“你们见过鱼吗？”“你们知道蜗牛是什么动物吗？”……通过观察发现：螃蟹有壳；螃蟹喜欢吃小鱼和小虾；蜗牛有触角；蜗牛喜欢吃东西；蜗牛很小……通过观察发现让幼儿更好地了解湿地中生长着哪些动植物以及他们生活在哪里？</w:t>
      </w:r>
    </w:p>
    <w:p>
      <w:pPr>
        <w:spacing w:line="360" w:lineRule="auto"/>
        <w:rPr>
          <w:rFonts w:hint="eastAsia" w:asciiTheme="minorEastAsia" w:hAnsiTheme="minorEastAsia"/>
          <w:b/>
          <w:sz w:val="24"/>
          <w:szCs w:val="24"/>
        </w:rPr>
      </w:pPr>
      <w:r>
        <w:rPr>
          <w:rFonts w:hint="eastAsia" w:asciiTheme="minorEastAsia" w:hAnsiTheme="minorEastAsia"/>
          <w:b/>
          <w:sz w:val="24"/>
          <w:szCs w:val="24"/>
        </w:rPr>
        <w:t>3、在分享中释放天性</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我们将大自然与幼儿的日常生活紧密结合起来，鼓励幼儿利用身边的各种资源，展开丰富多彩的活动。在开展户外体验式活动时，我们会将场地布置成一个大花园，让幼儿自己去观察、发现、探索。如：在《我是小小科学家》活动中，我们将“湿地”的一部分作为幼儿的探究对象，请幼儿回家寻找不同植物的名称及特征，并用图文和照片记录下来。如：通过寻找和收集活动，幼儿知道了凤仙花有白色、红色、紫色等多种颜色；通过种植观察活动，幼儿认识了牵牛花有大、小花之分；通过种植活动，幼儿发现了植物的生长特点；通过观察植物，孩子们知道了植物有地下和地上两个部分；通过种植活动，孩子们体会到种植过程中要注意浇水、施肥和观察等。在进行户外体验式活动时，我们会让幼儿带着问题进行观察和探究。如：“湿地里的小动物有哪些？”“湿地里有哪些植物？”“为什么说湿地是地球之肺？”我们还会让幼儿与同伴进行交流和分享，这样不仅让幼儿感受到了大自然的美，而且在分享中释放了天性。</w:t>
      </w:r>
    </w:p>
    <w:p>
      <w:pPr>
        <w:spacing w:line="360" w:lineRule="auto"/>
        <w:rPr>
          <w:rFonts w:hint="eastAsia" w:asciiTheme="minorEastAsia" w:hAnsiTheme="minorEastAsia"/>
          <w:sz w:val="24"/>
          <w:szCs w:val="24"/>
        </w:rPr>
      </w:pPr>
      <w:r>
        <w:rPr>
          <w:rFonts w:hint="eastAsia" w:asciiTheme="minorEastAsia" w:hAnsiTheme="minorEastAsia"/>
          <w:sz w:val="24"/>
          <w:szCs w:val="24"/>
        </w:rPr>
        <w:t>3.1交流与分享</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在《小鱼来啦》活动中，我们将“湿地”这一主题与幼儿的日常生活紧密结合起来，并要求幼儿要会与同伴分享，于是孩子们和小伙伴一起开展了丰富多彩的活动。如：在《小鱼来啦》活动中，我们会请幼儿和伙伴一起到湿地里去寻找小鱼，并将自己观察到的结果记录下来。活动后，幼儿会互相交流自己的发现。如：在《小鱼来啦》活动中，幼儿来到湿地后，便开始观察小鱼，他们将自己找到的小鱼和同伴一起进行交流和分享。如：“小鱼是怎么来的？”“小鱼是从哪里来的？”“我们怎么知道它在哪里呢？”“为什么小鱼会游泳？”等问题。这些问题就是通过幼儿和同伴进行交流而得到的答案。</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在活动中，我们也会鼓励幼儿分享自己的发现和收获，让幼儿亲身感受大自然之美。如：在《美丽的小鱼》活动中，幼儿从不同的角度观察小鱼，并将自己看到的情况用语言、动作和图片记录下来。如：通过观察小鱼，孩子们发现了小鱼喜欢吃蚯蚓；通过观察小鱼，孩子们知道了小鱼也会游泳；通过观察小鱼，孩子们知道了它是怎样游泳的……</w:t>
      </w:r>
    </w:p>
    <w:p>
      <w:pPr>
        <w:spacing w:line="360" w:lineRule="auto"/>
        <w:rPr>
          <w:rFonts w:hint="eastAsia" w:asciiTheme="minorEastAsia" w:hAnsiTheme="minorEastAsia"/>
          <w:sz w:val="24"/>
          <w:szCs w:val="24"/>
        </w:rPr>
      </w:pPr>
      <w:r>
        <w:rPr>
          <w:rFonts w:hint="eastAsia" w:asciiTheme="minorEastAsia" w:hAnsiTheme="minorEastAsia"/>
          <w:sz w:val="24"/>
          <w:szCs w:val="24"/>
        </w:rPr>
        <w:t>3.2经验与发现</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在开展户外体验式活动时，我们鼓励幼儿自己去探索，这样不仅培养了幼儿的探索精神，还提高了幼儿的探究能力。如：在《我是小小科学家》活动中，幼儿通过观察、测量、记录等方式了解了湿地里有哪些动植物，认识了一些植物的名称及特征；在《我是小小生物学家》活动中，幼儿通过观察、测量等方式了解了湿地里有哪些生物，并通过记录了解了动物的生活习性。</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在开展户外体验式活动时，我们会充分利用当地资源，让幼儿了解更多的动植物知识。如：在《小蝌蚪找妈妈》活动中，幼儿通过观察小蝌蚪的身体特征、生活习性、生长过程等初步了解了小蝌蚪的生长过程；在《可爱的小鱼》活动中，幼儿通过观察、测量等方式了解了鱼的生活习性；在《奇妙的蚯蚓》活动中，幼儿通过观察、测量等方式了解蚯蚓的生长习性。这些活动不仅培养了幼儿的观察能力和探究能力，而且激发了他们对大自然的热爱。</w:t>
      </w:r>
    </w:p>
    <w:p>
      <w:pPr>
        <w:spacing w:line="360" w:lineRule="auto"/>
        <w:rPr>
          <w:rFonts w:hint="eastAsia" w:asciiTheme="minorEastAsia" w:hAnsiTheme="minorEastAsia"/>
          <w:sz w:val="24"/>
          <w:szCs w:val="24"/>
        </w:rPr>
      </w:pPr>
      <w:r>
        <w:rPr>
          <w:rFonts w:hint="eastAsia" w:asciiTheme="minorEastAsia" w:hAnsiTheme="minorEastAsia"/>
          <w:sz w:val="24"/>
          <w:szCs w:val="24"/>
        </w:rPr>
        <w:t>3.3过程与方法</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我们在进行户外体验式活动时，会根据幼儿的年龄特点，采用不同的教育方法，使幼儿在动手操作中体验到自然、社会与科学的奥秘，萌发幼儿对大自然、对科学的兴趣。如：在《我是小小科学家》活动中，我们开展了“小小科学家”小调查活动，请幼儿调查湿地里有哪些小动物，并通过观察、记录、比较等方法获得相关的信息，从而进一步激发幼儿对大自然、对科学的兴趣。通过“我是小小科学家”活动，我们鼓励幼儿用自己喜欢的方式记录自己发现和了解到的问题。如：有的幼儿用图画记录了他们发现的湿地小动物；有的幼儿用照片记录了湿地里的植物；有的幼儿用文字记录了他们发现的问题；有的幼儿用文字和图画介绍了湿地里有趣的事情……</w:t>
      </w:r>
    </w:p>
    <w:p>
      <w:pPr>
        <w:spacing w:line="360" w:lineRule="auto"/>
        <w:rPr>
          <w:rFonts w:hint="eastAsia" w:asciiTheme="minorEastAsia" w:hAnsiTheme="minorEastAsia"/>
          <w:b/>
          <w:sz w:val="24"/>
          <w:szCs w:val="24"/>
        </w:rPr>
      </w:pPr>
      <w:r>
        <w:rPr>
          <w:rFonts w:hint="eastAsia" w:asciiTheme="minorEastAsia" w:hAnsiTheme="minorEastAsia"/>
          <w:b/>
          <w:sz w:val="24"/>
          <w:szCs w:val="24"/>
        </w:rPr>
        <w:t>4、在游戏中学会成长</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幼儿园的户外活动，应将游戏作为重要的形式，充分利用自然条件，让幼儿在活动中获得发展。在户外游戏中，教师可以指导幼儿将生活中常见的材料进行创意组合，这样可以丰富幼儿的游戏经验。如：将沙子和小石子组合成小房子、把树叶和树枝组合成“小河”、将木棍和铁线组合成“自行车”、将不同形状的物体组合成“梯子”等等，这样既丰富了幼儿的游戏经验，又培养了他们的创造力和想象力。</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在《亲近湿地，放飞梦想》亲子活动中，我们邀请家长与孩子一起走进湿地，家长为孩子介绍湿地的特点和功能，带领孩子一起玩沙子、做游戏。在这个过程中，我们发现很多家长和孩子都变得更加亲密了。家长通过这个活动了解到自己的孩子已经长大了，有了自己的想法和思维能力，与孩子的沟通更加顺畅。同时也发现在这样一个亲近自然、热爱自然的大环境中成长的孩子一定会更自信、更健康、更阳光。</w:t>
      </w:r>
    </w:p>
    <w:p>
      <w:pPr>
        <w:spacing w:line="360" w:lineRule="auto"/>
        <w:rPr>
          <w:rFonts w:hint="eastAsia" w:asciiTheme="minorEastAsia" w:hAnsiTheme="minorEastAsia"/>
          <w:sz w:val="24"/>
          <w:szCs w:val="24"/>
        </w:rPr>
      </w:pPr>
      <w:r>
        <w:rPr>
          <w:rFonts w:hint="eastAsia" w:asciiTheme="minorEastAsia" w:hAnsiTheme="minorEastAsia"/>
          <w:sz w:val="24"/>
          <w:szCs w:val="24"/>
        </w:rPr>
        <w:t>4.1挖掘区域特色，注重挖掘本土资源</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幼儿园教育指导纲要》中指出：“幼儿园应为幼儿提供健康、丰富的生活和活动环境，满足他们多方面发展的需要，使他们在快乐的童年生活中获得有益于身心发展的经验。”区域活动是一种能够满足幼儿自主选择、自由操作、自由交往、自主发展的有效活动形式，是幼儿园课程的重要组成部分。因此，我们在户外环境创设中，结合幼儿的年龄特点和身心发展规律，创设富有特色的区域活动环境。如：我们根据不同区域的功能和特点，因地制宜地设计了“自然探索区”、“美工区”、“语言区”、“科学区”等不同区域，并对不同区域进行了详细介绍。通过创设各种区域，既可以丰富幼儿的感官经验，又可以使幼儿在与材料和环境的互动中获得更多关于环境的经验。在自然角中，我们根据植物生长所需条件和湿地植物资源进行合理规划布局，并开展了《找春天》《玩水》等与之相关的活动；在美工区中，我们创设了不同主题的美工区，如：小班“植物种子”区、中班“植物拼贴画”区、大班“植物拓印区”等。这些区域丰富了幼儿对大自然中各种动植物形态特征和生长过程的认识。</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我们还充分挖掘本土资源，为幼儿创设各种有趣的区域活动。如：在户外区域中我们设置了“稻草人”、“稻草迷宫”等具有地方特色的游戏项目。在“稻草迷宫”游戏中，幼儿一边观察一边学习“迷宫”规则。在“稻草人”游戏中，幼儿根据自己的喜好画上了不同角色——战士、公主、王子等。在“稻草迷宫”游戏中，幼儿利用不同形状、大小和颜色的稻草，搭建了许多不同形状和颜色的迷宫。在这样有趣而丰富的区域活动中，幼儿获得了更加多元的经验。</w:t>
      </w:r>
    </w:p>
    <w:p>
      <w:pPr>
        <w:spacing w:line="360" w:lineRule="auto"/>
        <w:rPr>
          <w:rFonts w:hint="eastAsia" w:asciiTheme="minorEastAsia" w:hAnsiTheme="minorEastAsia"/>
          <w:sz w:val="24"/>
          <w:szCs w:val="24"/>
        </w:rPr>
      </w:pPr>
      <w:r>
        <w:rPr>
          <w:rFonts w:hint="eastAsia" w:asciiTheme="minorEastAsia" w:hAnsiTheme="minorEastAsia"/>
          <w:sz w:val="24"/>
          <w:szCs w:val="24"/>
        </w:rPr>
        <w:t>4.2营造和谐氛围，激发幼儿参与兴趣</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在活动中，教师要善于创设一些有趣的情景，吸引幼儿积极参与，在潜移默化中达到教育的目的。如：“春天来了，湿地里的小动物都出来了，你知道是什么动物吗？”在讨论过程中，孩子们提出了很多答案，有的说是小兔子，还有的说是小松鼠……然后我们又提出了更多的问题：“湿地里还有哪些动物呢？”“湿地里的植物都有哪些种类呢？”“有没有发现湿地里有小青蛙呢？”在一个又一个问题中，孩子们找到了答案：小鸟、兔子、青蛙、小松鼠、小金鱼……看到孩子们一张张天真可爱的脸，教师感到无比欣慰。在这样一种和谐的氛围中，幼儿不仅学到了知识和本领，也感受到了成功的喜悦和快乐。在《湿地之旅》活动中，孩子们快乐地参与到整个活动中来，享受着大自然的美、感受着湿地的气息。整个过程都是由孩子们主动探索发现得到的。</w:t>
      </w:r>
    </w:p>
    <w:p>
      <w:pPr>
        <w:spacing w:line="360" w:lineRule="auto"/>
        <w:rPr>
          <w:rFonts w:hint="eastAsia" w:asciiTheme="minorEastAsia" w:hAnsiTheme="minorEastAsia"/>
          <w:sz w:val="24"/>
          <w:szCs w:val="24"/>
        </w:rPr>
      </w:pPr>
      <w:r>
        <w:rPr>
          <w:rFonts w:hint="eastAsia" w:asciiTheme="minorEastAsia" w:hAnsiTheme="minorEastAsia"/>
          <w:sz w:val="24"/>
          <w:szCs w:val="24"/>
        </w:rPr>
        <w:t>4.3组织体验式活动，提升幼儿合作能力</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在体验式活动中，幼儿不仅仅是观察者、体验者，也是组织者、参与者和实施者。因此，在进行体验式活动时，教师要充分发挥幼儿的主体作用，让幼儿主动参与活动过程，积极分享、合作交流。</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如：在《亲近湿地》这个主题中，我们采用了户外体验式活动。为了让幼儿感受到大自然的美，教师设计了“我们的湿地”活动，组织幼儿进行徒步走进湿地公园、在湿地公园内玩沙子等活动。通过这些体验式活动，让幼儿知道了在大自然中也有很多的美景等着我们去发现。同时，也让幼儿感受到了在大自然中玩沙子是一件很快乐的事。</w:t>
      </w:r>
    </w:p>
    <w:p>
      <w:pPr>
        <w:spacing w:line="360" w:lineRule="auto"/>
        <w:rPr>
          <w:rFonts w:hint="eastAsia" w:asciiTheme="minorEastAsia" w:hAnsiTheme="minorEastAsia"/>
          <w:sz w:val="24"/>
          <w:szCs w:val="24"/>
        </w:rPr>
      </w:pPr>
      <w:r>
        <w:rPr>
          <w:rFonts w:hint="eastAsia" w:asciiTheme="minorEastAsia" w:hAnsiTheme="minorEastAsia"/>
          <w:sz w:val="24"/>
          <w:szCs w:val="24"/>
        </w:rPr>
        <w:t>4.4建立家园合作机制，实现家园共育</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指南》指出，家长应了解和支持幼儿参与环境的创设。因此，我们在幼儿园中创设了环境，并把《亲近湿地，放飞梦想》主题活动中的各项作品放到家长的邮箱里，让家长也参与到活动中来。教师通过家长会、家长园地等渠道向家长介绍环境创设的意义，使家长进一步了解幼儿园在环境创设中的做法和经验，从而更好地支持幼儿参与环境的创设。同时还通过“走进湿地”主题活动与家长进行互动交流。通过开展“走进湿地”活动，使我们不仅看到了孩子们在幼儿园生活、学习和游戏的真实场景，还看到了孩子们在自然中感知、探索、发现和创造的成长过程。</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在《亲近湿地，放飞梦想》主题活动中，我们开展了“我眼中的湿地”有奖征文活动。通过征文活动，让幼儿了解到环境对于人的重要性，从而引导幼儿在以后的学习、生活和工作中主动地去关心、爱护周围环境，做环境的小主人。</w:t>
      </w:r>
    </w:p>
    <w:p>
      <w:pPr>
        <w:spacing w:line="360" w:lineRule="auto"/>
        <w:rPr>
          <w:rFonts w:hint="eastAsia" w:asciiTheme="minorEastAsia" w:hAnsiTheme="minorEastAsia"/>
          <w:sz w:val="24"/>
          <w:szCs w:val="24"/>
        </w:rPr>
      </w:pPr>
      <w:r>
        <w:rPr>
          <w:rFonts w:hint="eastAsia" w:asciiTheme="minorEastAsia" w:hAnsiTheme="minorEastAsia"/>
          <w:sz w:val="24"/>
          <w:szCs w:val="24"/>
        </w:rPr>
        <w:t>教师通过环境创设让孩子们真正感受到了环境对人成长发展的重要性，这样就更有利于培养幼儿热爱大自然、保护自然环境的情感。只有真正地让幼儿在活动中体验、感受和发现生活中各种有趣而又有意义的事，才能更好地促进孩子成长。</w:t>
      </w:r>
    </w:p>
    <w:p>
      <w:pPr>
        <w:spacing w:line="360" w:lineRule="auto"/>
        <w:rPr>
          <w:rFonts w:hint="eastAsia" w:asciiTheme="minorEastAsia" w:hAnsiTheme="minorEastAsia"/>
          <w:sz w:val="24"/>
          <w:szCs w:val="24"/>
        </w:rPr>
      </w:pPr>
      <w:r>
        <w:rPr>
          <w:rFonts w:hint="eastAsia" w:asciiTheme="minorEastAsia" w:hAnsiTheme="minorEastAsia"/>
          <w:sz w:val="24"/>
          <w:szCs w:val="24"/>
        </w:rPr>
        <w:t>4.5加强幼儿园管理，完善评价机制</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自然体验式活动是幼儿园的一种全新教育活动，它具有鲜明的特点，需要我们不断地进行探索和实践，才能取得好的成效。因此，我们必须建立完善的评价机制，将幼儿园的工作量化、细化，将每一项工作都落实到具体的人身上，并将考核结果与绩效工资挂钩。在评价机制中，我们将评价机制分为过程性评价和终结性评价。在过程性评价中，我们注重幼儿在活动中的参与度和投入度；在终结性评价中，我们注重幼儿在活动中的收获和发展。此外，我们还可以通过教师自评、小组互评和家长评等多种方式进行评价。同时，我们还可以通过教学开放周、家长开放日等方式进行考核，以此来促进幼儿园整体工作的发展。</w:t>
      </w:r>
    </w:p>
    <w:p>
      <w:pPr>
        <w:spacing w:line="360" w:lineRule="auto"/>
        <w:rPr>
          <w:rFonts w:hint="eastAsia" w:asciiTheme="minorEastAsia" w:hAnsiTheme="minorEastAsia"/>
          <w:b/>
          <w:sz w:val="24"/>
          <w:szCs w:val="24"/>
        </w:rPr>
      </w:pPr>
      <w:r>
        <w:rPr>
          <w:rFonts w:hint="eastAsia" w:asciiTheme="minorEastAsia" w:hAnsiTheme="minorEastAsia"/>
          <w:b/>
          <w:sz w:val="24"/>
          <w:szCs w:val="24"/>
        </w:rPr>
        <w:t>结语：</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在幼儿园开展自然体验式活动，让幼儿亲近自然、热爱自然，就是让幼儿学会保护环境、爱护动物，就是让幼儿知道万物都有生命，人与自然和谐相处的道理，就是让幼儿在实践中感知世界、认识世界、探索世界。当然，我们在构建自然体验式活动的过程中也存在许多问题，如在进行湿地主题活动时，教师准备的材料比较多且都比较珍贵，幼儿在操作过程中常常出现问题；我们虽然构建了一系列基于湿地资源的自然体验式活动，但对这些活动的设计和实施都有待进一步研究和完善。</w:t>
      </w:r>
    </w:p>
    <w:p>
      <w:pPr>
        <w:spacing w:line="360" w:lineRule="auto"/>
        <w:rPr>
          <w:rFonts w:hint="eastAsia" w:ascii="楷体" w:hAnsi="楷体" w:eastAsia="楷体"/>
          <w:sz w:val="24"/>
          <w:szCs w:val="24"/>
          <w:lang w:eastAsia="zh-CN"/>
        </w:rPr>
      </w:pPr>
      <w:bookmarkStart w:id="0" w:name="_GoBack"/>
      <w:bookmarkEnd w:id="0"/>
      <w:r>
        <w:rPr>
          <w:rFonts w:hint="eastAsia" w:ascii="楷体" w:hAnsi="楷体" w:eastAsia="楷体"/>
          <w:sz w:val="24"/>
          <w:szCs w:val="24"/>
          <w:lang w:eastAsia="zh-CN"/>
        </w:rPr>
        <w:drawing>
          <wp:inline distT="0" distB="0" distL="114300" distR="114300">
            <wp:extent cx="5272405" cy="2929255"/>
            <wp:effectExtent l="0" t="0" r="4445" b="444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0037537A"/>
    <w:rsid w:val="00293306"/>
    <w:rsid w:val="002C26E4"/>
    <w:rsid w:val="00304E72"/>
    <w:rsid w:val="0037537A"/>
    <w:rsid w:val="0060388F"/>
    <w:rsid w:val="007E29B4"/>
    <w:rsid w:val="00855CB3"/>
    <w:rsid w:val="00B24D9E"/>
    <w:rsid w:val="56AF4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960</Words>
  <Characters>5475</Characters>
  <Lines>45</Lines>
  <Paragraphs>12</Paragraphs>
  <TotalTime>31</TotalTime>
  <ScaleCrop>false</ScaleCrop>
  <LinksUpToDate>false</LinksUpToDate>
  <CharactersWithSpaces>6423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2023-05-03T16:31:00Z</dcterms:created>
  <dc:creator>admin</dc:creator>
  <cp:lastModifiedBy>老根</cp:lastModifiedBy>
  <dcterms:modified xsi:type="dcterms:W3CDTF">2024-08-19T07:35:35Z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F9BBF942813046EDB25959AE6B83D6DA_12</vt:lpwstr>
  </property>
</Properties>
</file>